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C204" w14:textId="77777777" w:rsidR="00B91254" w:rsidRDefault="00B91254" w:rsidP="004823B9">
      <w:pPr>
        <w:spacing w:line="276" w:lineRule="auto"/>
        <w:jc w:val="center"/>
        <w:rPr>
          <w:rFonts w:ascii="Calibri" w:hAnsi="Calibri"/>
          <w:b/>
          <w:bCs/>
          <w:sz w:val="26"/>
        </w:rPr>
      </w:pPr>
      <w:r w:rsidRPr="00B91254">
        <w:rPr>
          <w:rFonts w:ascii="Calibri" w:hAnsi="Calibri"/>
          <w:b/>
          <w:bCs/>
          <w:sz w:val="26"/>
        </w:rPr>
        <w:t>AVISO DE FÉRIAS COLETIVAS</w:t>
      </w:r>
      <w:r w:rsidRPr="00B91254">
        <w:rPr>
          <w:rFonts w:ascii="Calibri" w:hAnsi="Calibri"/>
          <w:b/>
          <w:bCs/>
          <w:sz w:val="26"/>
        </w:rPr>
        <w:br/>
      </w:r>
    </w:p>
    <w:p w14:paraId="07ED0486" w14:textId="77777777" w:rsidR="00B91254" w:rsidRPr="00B91254" w:rsidRDefault="00B91254" w:rsidP="004823B9">
      <w:pPr>
        <w:spacing w:after="0" w:line="276" w:lineRule="auto"/>
        <w:jc w:val="both"/>
        <w:rPr>
          <w:rFonts w:ascii="Calibri" w:hAnsi="Calibri" w:cs="Arial"/>
          <w:sz w:val="26"/>
          <w:szCs w:val="24"/>
        </w:rPr>
      </w:pPr>
      <w:r w:rsidRPr="00B91254">
        <w:rPr>
          <w:rFonts w:ascii="Calibri" w:hAnsi="Calibri" w:cs="Arial"/>
          <w:sz w:val="26"/>
          <w:szCs w:val="24"/>
        </w:rPr>
        <w:t xml:space="preserve">Prezado(a) </w:t>
      </w:r>
      <w:r w:rsidRPr="008614F3">
        <w:rPr>
          <w:rFonts w:ascii="Calibri" w:hAnsi="Calibri" w:cs="Arial"/>
          <w:color w:val="FF0000"/>
          <w:sz w:val="26"/>
          <w:szCs w:val="24"/>
          <w:highlight w:val="green"/>
        </w:rPr>
        <w:t>Empregado(a)</w:t>
      </w:r>
      <w:r w:rsidRPr="00280CCB">
        <w:rPr>
          <w:rFonts w:ascii="Calibri" w:hAnsi="Calibri" w:cs="Arial"/>
          <w:sz w:val="26"/>
          <w:szCs w:val="24"/>
          <w:highlight w:val="green"/>
        </w:rPr>
        <w:t>,</w:t>
      </w:r>
    </w:p>
    <w:p w14:paraId="2AD33FD4" w14:textId="77777777" w:rsidR="00B91254" w:rsidRPr="00B91254" w:rsidRDefault="00B91254" w:rsidP="004823B9">
      <w:pPr>
        <w:spacing w:after="0" w:line="276" w:lineRule="auto"/>
        <w:jc w:val="both"/>
        <w:rPr>
          <w:rFonts w:ascii="Calibri" w:hAnsi="Calibri" w:cs="Arial"/>
          <w:sz w:val="26"/>
          <w:szCs w:val="24"/>
        </w:rPr>
      </w:pPr>
    </w:p>
    <w:p w14:paraId="054475DF" w14:textId="56513192" w:rsidR="00B91254" w:rsidRDefault="00B91254" w:rsidP="004823B9">
      <w:pPr>
        <w:spacing w:after="240" w:line="276" w:lineRule="auto"/>
        <w:jc w:val="both"/>
        <w:rPr>
          <w:rFonts w:ascii="Calibri" w:hAnsi="Calibri"/>
          <w:sz w:val="26"/>
        </w:rPr>
      </w:pPr>
      <w:r w:rsidRPr="00B91254">
        <w:rPr>
          <w:rFonts w:ascii="Calibri" w:hAnsi="Calibri" w:cs="Arial"/>
          <w:sz w:val="26"/>
          <w:szCs w:val="24"/>
        </w:rPr>
        <w:t>Considerando a determinação expedida pel</w:t>
      </w:r>
      <w:r w:rsidR="008614F3">
        <w:rPr>
          <w:rFonts w:ascii="Calibri" w:hAnsi="Calibri" w:cs="Arial"/>
          <w:sz w:val="26"/>
          <w:szCs w:val="24"/>
        </w:rPr>
        <w:t>o</w:t>
      </w:r>
      <w:r w:rsidRPr="00B91254">
        <w:rPr>
          <w:rFonts w:ascii="Calibri" w:hAnsi="Calibri" w:cs="Arial"/>
          <w:sz w:val="26"/>
          <w:szCs w:val="24"/>
        </w:rPr>
        <w:t xml:space="preserve"> </w:t>
      </w:r>
      <w:r w:rsidR="008614F3" w:rsidRPr="008614F3">
        <w:rPr>
          <w:rFonts w:ascii="Calibri" w:hAnsi="Calibri" w:cs="Arial"/>
          <w:color w:val="FF0000"/>
          <w:sz w:val="26"/>
          <w:szCs w:val="24"/>
          <w:highlight w:val="green"/>
        </w:rPr>
        <w:t>(ex.: decreto municipal/Estadual nº Ø)</w:t>
      </w:r>
      <w:r w:rsidRPr="00B91254">
        <w:rPr>
          <w:rFonts w:ascii="Calibri" w:hAnsi="Calibri" w:cs="Arial"/>
          <w:sz w:val="26"/>
          <w:szCs w:val="24"/>
        </w:rPr>
        <w:t>, determinando a suspensão das atividades do com</w:t>
      </w:r>
      <w:r w:rsidR="001540B0">
        <w:rPr>
          <w:rFonts w:ascii="Calibri" w:hAnsi="Calibri" w:cs="Arial"/>
          <w:sz w:val="26"/>
          <w:szCs w:val="24"/>
        </w:rPr>
        <w:t>é</w:t>
      </w:r>
      <w:r w:rsidRPr="00B91254">
        <w:rPr>
          <w:rFonts w:ascii="Calibri" w:hAnsi="Calibri" w:cs="Arial"/>
          <w:sz w:val="26"/>
          <w:szCs w:val="24"/>
        </w:rPr>
        <w:t>rcio</w:t>
      </w:r>
      <w:r w:rsidR="008614F3">
        <w:rPr>
          <w:rFonts w:ascii="Calibri" w:hAnsi="Calibri" w:cs="Arial"/>
          <w:sz w:val="26"/>
          <w:szCs w:val="24"/>
        </w:rPr>
        <w:t xml:space="preserve"> no Município</w:t>
      </w:r>
      <w:r w:rsidRPr="00B91254">
        <w:rPr>
          <w:rFonts w:ascii="Calibri" w:hAnsi="Calibri" w:cs="Arial"/>
          <w:sz w:val="26"/>
          <w:szCs w:val="24"/>
        </w:rPr>
        <w:t xml:space="preserve">, </w:t>
      </w:r>
      <w:r w:rsidRPr="008614F3">
        <w:rPr>
          <w:rFonts w:ascii="Calibri" w:hAnsi="Calibri" w:cs="Arial"/>
          <w:color w:val="FF0000"/>
          <w:sz w:val="26"/>
          <w:szCs w:val="24"/>
          <w:highlight w:val="green"/>
        </w:rPr>
        <w:t xml:space="preserve">pelo período de </w:t>
      </w:r>
      <w:r w:rsidR="008614F3" w:rsidRPr="008614F3">
        <w:rPr>
          <w:rFonts w:ascii="Calibri" w:hAnsi="Calibri" w:cs="Arial"/>
          <w:color w:val="FF0000"/>
          <w:sz w:val="26"/>
          <w:szCs w:val="24"/>
          <w:highlight w:val="green"/>
        </w:rPr>
        <w:t>DATA até DATA</w:t>
      </w:r>
      <w:r w:rsidR="008614F3">
        <w:rPr>
          <w:rFonts w:ascii="Calibri" w:hAnsi="Calibri" w:cs="Arial"/>
          <w:color w:val="FF0000"/>
          <w:sz w:val="26"/>
          <w:szCs w:val="24"/>
        </w:rPr>
        <w:t xml:space="preserve"> </w:t>
      </w:r>
      <w:r w:rsidR="008614F3" w:rsidRPr="008614F3">
        <w:rPr>
          <w:rFonts w:ascii="Calibri" w:hAnsi="Calibri" w:cs="Arial"/>
          <w:b/>
          <w:bCs/>
          <w:color w:val="0070C0"/>
          <w:sz w:val="26"/>
          <w:szCs w:val="24"/>
          <w:highlight w:val="yellow"/>
        </w:rPr>
        <w:t>ou</w:t>
      </w:r>
      <w:r w:rsidR="008614F3">
        <w:rPr>
          <w:rFonts w:ascii="Calibri" w:hAnsi="Calibri" w:cs="Arial"/>
          <w:color w:val="FF0000"/>
          <w:sz w:val="26"/>
          <w:szCs w:val="24"/>
        </w:rPr>
        <w:t xml:space="preserve"> </w:t>
      </w:r>
      <w:r w:rsidR="008614F3" w:rsidRPr="008614F3">
        <w:rPr>
          <w:rFonts w:ascii="Calibri" w:hAnsi="Calibri" w:cs="Arial"/>
          <w:color w:val="FF0000"/>
          <w:sz w:val="26"/>
          <w:szCs w:val="24"/>
          <w:highlight w:val="green"/>
        </w:rPr>
        <w:t>a partir de DATA, por tempo indeterminado</w:t>
      </w:r>
      <w:r w:rsidRPr="00B91254">
        <w:rPr>
          <w:rFonts w:ascii="Calibri" w:hAnsi="Calibri" w:cs="Arial"/>
          <w:sz w:val="26"/>
          <w:szCs w:val="24"/>
        </w:rPr>
        <w:t>, como medida de contenção da propagação da pandemia de coronavírus COVID-19, com perspectiva de avaliação futura a respeito da prorrogação da medida</w:t>
      </w:r>
      <w:r>
        <w:rPr>
          <w:rFonts w:ascii="Calibri" w:hAnsi="Calibri" w:cs="Arial"/>
          <w:sz w:val="26"/>
          <w:szCs w:val="24"/>
        </w:rPr>
        <w:t xml:space="preserve">, </w:t>
      </w:r>
      <w:r w:rsidRPr="00B91254">
        <w:rPr>
          <w:rFonts w:ascii="Calibri" w:hAnsi="Calibri"/>
          <w:sz w:val="26"/>
        </w:rPr>
        <w:t xml:space="preserve">as atividades deste estabelecimento </w:t>
      </w:r>
      <w:r>
        <w:rPr>
          <w:rFonts w:ascii="Calibri" w:hAnsi="Calibri"/>
          <w:sz w:val="26"/>
        </w:rPr>
        <w:t xml:space="preserve">serão suspensas </w:t>
      </w:r>
      <w:r w:rsidR="001540B0">
        <w:rPr>
          <w:rFonts w:ascii="Calibri" w:hAnsi="Calibri"/>
          <w:sz w:val="26"/>
        </w:rPr>
        <w:t xml:space="preserve">por </w:t>
      </w:r>
      <w:r w:rsidR="008614F3" w:rsidRPr="008614F3">
        <w:rPr>
          <w:rFonts w:ascii="Calibri" w:hAnsi="Calibri"/>
          <w:color w:val="FF0000"/>
          <w:sz w:val="26"/>
          <w:highlight w:val="green"/>
        </w:rPr>
        <w:t>Ø</w:t>
      </w:r>
      <w:r w:rsidRPr="008614F3">
        <w:rPr>
          <w:rFonts w:ascii="Calibri" w:hAnsi="Calibri"/>
          <w:color w:val="FF0000"/>
          <w:sz w:val="26"/>
          <w:highlight w:val="green"/>
        </w:rPr>
        <w:t xml:space="preserve"> (</w:t>
      </w:r>
      <w:r w:rsidR="008614F3" w:rsidRPr="008614F3">
        <w:rPr>
          <w:rFonts w:ascii="Calibri" w:hAnsi="Calibri"/>
          <w:color w:val="FF0000"/>
          <w:sz w:val="26"/>
          <w:highlight w:val="green"/>
        </w:rPr>
        <w:t>dias por extenso</w:t>
      </w:r>
      <w:r>
        <w:rPr>
          <w:rFonts w:ascii="Calibri" w:hAnsi="Calibri"/>
          <w:sz w:val="26"/>
        </w:rPr>
        <w:t xml:space="preserve">) dias, </w:t>
      </w:r>
      <w:r w:rsidR="001540B0">
        <w:rPr>
          <w:rFonts w:ascii="Calibri" w:hAnsi="Calibri"/>
          <w:sz w:val="26"/>
        </w:rPr>
        <w:t xml:space="preserve">período em que serão </w:t>
      </w:r>
      <w:r w:rsidRPr="00B91254">
        <w:rPr>
          <w:rFonts w:ascii="Calibri" w:hAnsi="Calibri"/>
          <w:sz w:val="26"/>
        </w:rPr>
        <w:t>conced</w:t>
      </w:r>
      <w:r>
        <w:rPr>
          <w:rFonts w:ascii="Calibri" w:hAnsi="Calibri"/>
          <w:sz w:val="26"/>
        </w:rPr>
        <w:t>i</w:t>
      </w:r>
      <w:r w:rsidRPr="00B91254">
        <w:rPr>
          <w:rFonts w:ascii="Calibri" w:hAnsi="Calibri"/>
          <w:sz w:val="26"/>
        </w:rPr>
        <w:t>d</w:t>
      </w:r>
      <w:r w:rsidR="001540B0">
        <w:rPr>
          <w:rFonts w:ascii="Calibri" w:hAnsi="Calibri"/>
          <w:sz w:val="26"/>
        </w:rPr>
        <w:t>as</w:t>
      </w:r>
      <w:r w:rsidRPr="00B91254">
        <w:rPr>
          <w:rFonts w:ascii="Calibri" w:hAnsi="Calibri"/>
          <w:sz w:val="26"/>
        </w:rPr>
        <w:t xml:space="preserve"> férias coletivas a todos os empregados</w:t>
      </w:r>
      <w:r>
        <w:rPr>
          <w:rFonts w:ascii="Calibri" w:hAnsi="Calibri"/>
          <w:sz w:val="26"/>
        </w:rPr>
        <w:t xml:space="preserve">, </w:t>
      </w:r>
      <w:r w:rsidR="001540B0">
        <w:rPr>
          <w:rFonts w:ascii="Calibri" w:hAnsi="Calibri"/>
          <w:sz w:val="26"/>
        </w:rPr>
        <w:t xml:space="preserve">com respaldo </w:t>
      </w:r>
      <w:r w:rsidRPr="00B91254">
        <w:rPr>
          <w:rFonts w:ascii="Calibri" w:hAnsi="Calibri"/>
          <w:sz w:val="26"/>
        </w:rPr>
        <w:t>no artigo 139</w:t>
      </w:r>
      <w:r>
        <w:rPr>
          <w:rFonts w:ascii="Calibri" w:hAnsi="Calibri"/>
          <w:sz w:val="26"/>
        </w:rPr>
        <w:t xml:space="preserve">, </w:t>
      </w:r>
      <w:r w:rsidRPr="00B91254">
        <w:rPr>
          <w:rFonts w:ascii="Calibri" w:hAnsi="Calibri"/>
          <w:sz w:val="26"/>
        </w:rPr>
        <w:t>§3º</w:t>
      </w:r>
      <w:r>
        <w:rPr>
          <w:rFonts w:ascii="Calibri" w:hAnsi="Calibri"/>
          <w:sz w:val="26"/>
        </w:rPr>
        <w:t>,</w:t>
      </w:r>
      <w:r w:rsidRPr="00B91254">
        <w:rPr>
          <w:rFonts w:ascii="Calibri" w:hAnsi="Calibri"/>
          <w:sz w:val="26"/>
        </w:rPr>
        <w:t xml:space="preserve"> da CLT</w:t>
      </w:r>
      <w:r>
        <w:rPr>
          <w:rFonts w:ascii="Calibri" w:hAnsi="Calibri"/>
          <w:sz w:val="26"/>
        </w:rPr>
        <w:t>.</w:t>
      </w:r>
    </w:p>
    <w:p w14:paraId="2E6A94ED" w14:textId="78695F0B" w:rsidR="00D61B67" w:rsidRPr="00D61B67" w:rsidRDefault="00D61B67" w:rsidP="004823B9">
      <w:pPr>
        <w:spacing w:after="240" w:line="276" w:lineRule="auto"/>
        <w:jc w:val="both"/>
        <w:rPr>
          <w:rFonts w:ascii="Calibri" w:hAnsi="Calibri" w:cs="Arial"/>
          <w:sz w:val="26"/>
          <w:szCs w:val="24"/>
        </w:rPr>
      </w:pPr>
      <w:r w:rsidRPr="00D61B67">
        <w:rPr>
          <w:rFonts w:ascii="Calibri" w:hAnsi="Calibri" w:cs="Arial"/>
          <w:sz w:val="26"/>
          <w:szCs w:val="24"/>
        </w:rPr>
        <w:t>Pelo presente</w:t>
      </w:r>
      <w:r>
        <w:rPr>
          <w:rFonts w:ascii="Calibri" w:hAnsi="Calibri" w:cs="Arial"/>
          <w:sz w:val="26"/>
          <w:szCs w:val="24"/>
        </w:rPr>
        <w:t>,</w:t>
      </w:r>
      <w:r w:rsidRPr="00D61B67">
        <w:rPr>
          <w:rFonts w:ascii="Calibri" w:hAnsi="Calibri" w:cs="Arial"/>
          <w:sz w:val="26"/>
          <w:szCs w:val="24"/>
        </w:rPr>
        <w:t xml:space="preserve"> comunicamos-lhe que, de acordo com a Lei, ser-lhe-ão concedidas férias relativas ao período </w:t>
      </w:r>
      <w:r>
        <w:rPr>
          <w:rFonts w:ascii="Calibri" w:hAnsi="Calibri" w:cs="Arial"/>
          <w:sz w:val="26"/>
          <w:szCs w:val="24"/>
        </w:rPr>
        <w:t xml:space="preserve">de </w:t>
      </w:r>
      <w:r w:rsidR="008614F3" w:rsidRPr="008614F3">
        <w:rPr>
          <w:rFonts w:ascii="Calibri" w:hAnsi="Calibri" w:cs="Arial"/>
          <w:color w:val="FF0000"/>
          <w:sz w:val="26"/>
          <w:szCs w:val="24"/>
          <w:highlight w:val="green"/>
        </w:rPr>
        <w:t>DATA até DATA</w:t>
      </w:r>
      <w:r>
        <w:rPr>
          <w:rFonts w:ascii="Calibri" w:hAnsi="Calibri" w:cs="Arial"/>
          <w:sz w:val="26"/>
          <w:szCs w:val="24"/>
        </w:rPr>
        <w:t xml:space="preserve"> </w:t>
      </w:r>
      <w:r w:rsidRPr="00D61B67">
        <w:rPr>
          <w:rFonts w:ascii="Calibri" w:hAnsi="Calibri" w:cs="Arial"/>
          <w:sz w:val="26"/>
          <w:szCs w:val="24"/>
        </w:rPr>
        <w:t xml:space="preserve">e </w:t>
      </w:r>
      <w:r>
        <w:rPr>
          <w:rFonts w:ascii="Calibri" w:hAnsi="Calibri" w:cs="Arial"/>
          <w:sz w:val="26"/>
          <w:szCs w:val="24"/>
        </w:rPr>
        <w:t>à</w:t>
      </w:r>
      <w:r w:rsidRPr="00D61B67">
        <w:rPr>
          <w:rFonts w:ascii="Calibri" w:hAnsi="Calibri" w:cs="Arial"/>
          <w:sz w:val="26"/>
          <w:szCs w:val="24"/>
        </w:rPr>
        <w:t xml:space="preserve"> sua disposição fica a importância líquida de </w:t>
      </w:r>
      <w:r w:rsidRPr="008614F3">
        <w:rPr>
          <w:rFonts w:ascii="Calibri" w:hAnsi="Calibri" w:cs="Arial"/>
          <w:color w:val="FF0000"/>
          <w:sz w:val="26"/>
          <w:szCs w:val="24"/>
          <w:highlight w:val="green"/>
        </w:rPr>
        <w:t xml:space="preserve">R$ </w:t>
      </w:r>
      <w:r w:rsidR="00280CCB" w:rsidRPr="008614F3">
        <w:rPr>
          <w:rFonts w:ascii="Calibri" w:hAnsi="Calibri" w:cs="Arial"/>
          <w:color w:val="FF0000"/>
          <w:sz w:val="26"/>
          <w:szCs w:val="24"/>
          <w:highlight w:val="green"/>
        </w:rPr>
        <w:t>0,00 (ØØ reais e centavos)</w:t>
      </w:r>
      <w:r w:rsidR="00280CCB">
        <w:rPr>
          <w:rFonts w:ascii="Calibri" w:hAnsi="Calibri" w:cs="Arial"/>
          <w:sz w:val="26"/>
          <w:szCs w:val="24"/>
        </w:rPr>
        <w:t xml:space="preserve"> </w:t>
      </w:r>
      <w:r w:rsidRPr="00D61B67">
        <w:rPr>
          <w:rFonts w:ascii="Calibri" w:hAnsi="Calibri" w:cs="Arial"/>
          <w:sz w:val="26"/>
          <w:szCs w:val="24"/>
        </w:rPr>
        <w:t xml:space="preserve">a ser paga </w:t>
      </w:r>
      <w:r w:rsidR="00280CCB">
        <w:rPr>
          <w:rFonts w:ascii="Calibri" w:hAnsi="Calibri" w:cs="Arial"/>
          <w:sz w:val="26"/>
          <w:szCs w:val="24"/>
        </w:rPr>
        <w:t xml:space="preserve">até </w:t>
      </w:r>
      <w:r w:rsidR="008614F3">
        <w:rPr>
          <w:rFonts w:ascii="Calibri" w:hAnsi="Calibri" w:cs="Arial"/>
          <w:sz w:val="26"/>
          <w:szCs w:val="24"/>
        </w:rPr>
        <w:t xml:space="preserve">o dia </w:t>
      </w:r>
      <w:r w:rsidR="008614F3">
        <w:rPr>
          <w:rFonts w:ascii="Calibri" w:hAnsi="Calibri" w:cs="Arial"/>
          <w:color w:val="FF0000"/>
          <w:sz w:val="26"/>
          <w:szCs w:val="24"/>
          <w:highlight w:val="green"/>
        </w:rPr>
        <w:t>DATA</w:t>
      </w:r>
      <w:r w:rsidR="00FB10C3">
        <w:rPr>
          <w:rFonts w:ascii="Calibri" w:hAnsi="Calibri" w:cs="Arial"/>
          <w:sz w:val="26"/>
          <w:szCs w:val="24"/>
        </w:rPr>
        <w:t xml:space="preserve">, </w:t>
      </w:r>
      <w:r w:rsidR="008614F3">
        <w:rPr>
          <w:rFonts w:ascii="Calibri" w:hAnsi="Calibri" w:cs="Arial"/>
          <w:sz w:val="26"/>
          <w:szCs w:val="24"/>
        </w:rPr>
        <w:t xml:space="preserve">conforme regra estabelecida pela Medida Provisória nº 927/2020, </w:t>
      </w:r>
      <w:r w:rsidR="00FB10C3">
        <w:rPr>
          <w:rFonts w:ascii="Calibri" w:hAnsi="Calibri" w:cs="Arial"/>
          <w:sz w:val="26"/>
          <w:szCs w:val="24"/>
        </w:rPr>
        <w:t>diretamente na conta onde recebe seu salário</w:t>
      </w:r>
      <w:r w:rsidRPr="00D61B67">
        <w:rPr>
          <w:rFonts w:ascii="Calibri" w:hAnsi="Calibri" w:cs="Arial"/>
          <w:sz w:val="26"/>
          <w:szCs w:val="24"/>
        </w:rPr>
        <w:t>.</w:t>
      </w:r>
    </w:p>
    <w:p w14:paraId="49E00251" w14:textId="77777777" w:rsidR="00D61B67" w:rsidRDefault="00280CCB" w:rsidP="004823B9">
      <w:pPr>
        <w:spacing w:after="240" w:line="276" w:lineRule="auto"/>
        <w:jc w:val="both"/>
        <w:rPr>
          <w:rFonts w:ascii="Calibri" w:hAnsi="Calibri" w:cs="Arial"/>
          <w:sz w:val="26"/>
          <w:szCs w:val="24"/>
        </w:rPr>
      </w:pPr>
      <w:r>
        <w:rPr>
          <w:rFonts w:ascii="Calibri" w:hAnsi="Calibri" w:cs="Arial"/>
          <w:sz w:val="26"/>
          <w:szCs w:val="24"/>
        </w:rPr>
        <w:t xml:space="preserve">Em se tratando o presente momento de situação que se enquadra em hipótese de força maior, visando o interesse coletivo, fica ajustado entre as partes </w:t>
      </w:r>
      <w:r w:rsidR="00F20FA1">
        <w:rPr>
          <w:rFonts w:ascii="Calibri" w:hAnsi="Calibri" w:cs="Arial"/>
          <w:sz w:val="26"/>
          <w:szCs w:val="24"/>
        </w:rPr>
        <w:t>que</w:t>
      </w:r>
      <w:r w:rsidR="00F20FA1" w:rsidRPr="00F20FA1">
        <w:rPr>
          <w:rFonts w:ascii="Calibri" w:hAnsi="Calibri" w:cs="Arial"/>
          <w:sz w:val="26"/>
          <w:szCs w:val="24"/>
        </w:rPr>
        <w:t>, diante da gravidade da situação</w:t>
      </w:r>
      <w:r w:rsidR="00F20FA1">
        <w:rPr>
          <w:rFonts w:ascii="Calibri" w:hAnsi="Calibri" w:cs="Arial"/>
          <w:sz w:val="26"/>
          <w:szCs w:val="24"/>
        </w:rPr>
        <w:t xml:space="preserve"> vivenciada com a pandemia, </w:t>
      </w:r>
      <w:r w:rsidR="00F20FA1" w:rsidRPr="00F20FA1">
        <w:rPr>
          <w:rFonts w:ascii="Calibri" w:hAnsi="Calibri" w:cs="Arial"/>
          <w:sz w:val="26"/>
          <w:szCs w:val="24"/>
        </w:rPr>
        <w:t xml:space="preserve">as formalidades </w:t>
      </w:r>
      <w:r w:rsidR="00F20FA1">
        <w:rPr>
          <w:rFonts w:ascii="Calibri" w:hAnsi="Calibri" w:cs="Arial"/>
          <w:sz w:val="26"/>
          <w:szCs w:val="24"/>
        </w:rPr>
        <w:t xml:space="preserve">e prazos </w:t>
      </w:r>
      <w:r w:rsidR="00F640DA">
        <w:rPr>
          <w:rFonts w:ascii="Calibri" w:hAnsi="Calibri" w:cs="Arial"/>
          <w:sz w:val="26"/>
          <w:szCs w:val="24"/>
        </w:rPr>
        <w:t xml:space="preserve">de aviso prévio e de pagamento do adicional de férias ficam </w:t>
      </w:r>
      <w:r w:rsidR="00F640DA" w:rsidRPr="00F20FA1">
        <w:rPr>
          <w:rFonts w:ascii="Calibri" w:hAnsi="Calibri" w:cs="Arial"/>
          <w:sz w:val="26"/>
          <w:szCs w:val="24"/>
        </w:rPr>
        <w:t>flexibilizadas</w:t>
      </w:r>
      <w:r w:rsidR="00FB10C3">
        <w:rPr>
          <w:rFonts w:ascii="Calibri" w:hAnsi="Calibri" w:cs="Arial"/>
          <w:sz w:val="26"/>
          <w:szCs w:val="24"/>
        </w:rPr>
        <w:t>, estando de acordo com os termos aqui pactuados</w:t>
      </w:r>
      <w:r w:rsidR="00F20FA1" w:rsidRPr="00F20FA1">
        <w:rPr>
          <w:rFonts w:ascii="Calibri" w:hAnsi="Calibri" w:cs="Arial"/>
          <w:sz w:val="26"/>
          <w:szCs w:val="24"/>
        </w:rPr>
        <w:t>.</w:t>
      </w:r>
    </w:p>
    <w:p w14:paraId="31C5BC70" w14:textId="77777777" w:rsidR="00B91254" w:rsidRDefault="00B91254" w:rsidP="004823B9">
      <w:pPr>
        <w:spacing w:after="240" w:line="276" w:lineRule="auto"/>
        <w:jc w:val="both"/>
        <w:rPr>
          <w:rFonts w:ascii="Calibri" w:hAnsi="Calibri"/>
          <w:sz w:val="26"/>
        </w:rPr>
      </w:pPr>
      <w:r w:rsidRPr="00B91254">
        <w:rPr>
          <w:rFonts w:ascii="Calibri" w:hAnsi="Calibri"/>
          <w:sz w:val="26"/>
        </w:rPr>
        <w:t xml:space="preserve">Após </w:t>
      </w:r>
      <w:r w:rsidR="00FB10C3">
        <w:rPr>
          <w:rFonts w:ascii="Calibri" w:hAnsi="Calibri"/>
          <w:sz w:val="26"/>
        </w:rPr>
        <w:t>o referido</w:t>
      </w:r>
      <w:r w:rsidRPr="00B91254">
        <w:rPr>
          <w:rFonts w:ascii="Calibri" w:hAnsi="Calibri"/>
          <w:sz w:val="26"/>
        </w:rPr>
        <w:t xml:space="preserve"> período, </w:t>
      </w:r>
      <w:r>
        <w:rPr>
          <w:rFonts w:ascii="Calibri" w:hAnsi="Calibri"/>
          <w:sz w:val="26"/>
        </w:rPr>
        <w:t xml:space="preserve">e </w:t>
      </w:r>
      <w:r w:rsidRPr="00FB10C3">
        <w:rPr>
          <w:rFonts w:ascii="Calibri" w:hAnsi="Calibri" w:cs="Arial"/>
          <w:sz w:val="26"/>
          <w:szCs w:val="24"/>
        </w:rPr>
        <w:t>não</w:t>
      </w:r>
      <w:r>
        <w:rPr>
          <w:rFonts w:ascii="Calibri" w:hAnsi="Calibri"/>
          <w:sz w:val="26"/>
        </w:rPr>
        <w:t xml:space="preserve"> </w:t>
      </w:r>
      <w:r w:rsidRPr="00FB10C3">
        <w:rPr>
          <w:rFonts w:ascii="Calibri" w:hAnsi="Calibri" w:cs="Arial"/>
          <w:sz w:val="26"/>
          <w:szCs w:val="24"/>
        </w:rPr>
        <w:t>havendo</w:t>
      </w:r>
      <w:r>
        <w:rPr>
          <w:rFonts w:ascii="Calibri" w:hAnsi="Calibri"/>
          <w:sz w:val="26"/>
        </w:rPr>
        <w:t xml:space="preserve"> em vigor nenhuma determinação </w:t>
      </w:r>
      <w:r w:rsidR="00FB10C3">
        <w:rPr>
          <w:rFonts w:ascii="Calibri" w:hAnsi="Calibri"/>
          <w:sz w:val="26"/>
        </w:rPr>
        <w:t xml:space="preserve">legal </w:t>
      </w:r>
      <w:r>
        <w:rPr>
          <w:rFonts w:ascii="Calibri" w:hAnsi="Calibri"/>
          <w:sz w:val="26"/>
        </w:rPr>
        <w:t xml:space="preserve">para </w:t>
      </w:r>
      <w:r w:rsidR="00FB10C3">
        <w:rPr>
          <w:rFonts w:ascii="Calibri" w:hAnsi="Calibri"/>
          <w:sz w:val="26"/>
        </w:rPr>
        <w:t xml:space="preserve">manutenção do regime de suspensão do comércio, </w:t>
      </w:r>
      <w:r w:rsidRPr="00B91254">
        <w:rPr>
          <w:rFonts w:ascii="Calibri" w:hAnsi="Calibri"/>
          <w:sz w:val="26"/>
        </w:rPr>
        <w:t>as atividades serão retomadas normalmente.</w:t>
      </w:r>
    </w:p>
    <w:p w14:paraId="09DAD475" w14:textId="24BDEA63" w:rsidR="00B91254" w:rsidRDefault="008614F3" w:rsidP="004823B9">
      <w:pPr>
        <w:spacing w:after="0" w:line="276" w:lineRule="auto"/>
        <w:jc w:val="both"/>
        <w:rPr>
          <w:rFonts w:ascii="Calibri" w:hAnsi="Calibri"/>
          <w:sz w:val="26"/>
        </w:rPr>
      </w:pPr>
      <w:r w:rsidRPr="008614F3">
        <w:rPr>
          <w:rFonts w:ascii="Calibri" w:hAnsi="Calibri"/>
          <w:color w:val="FF0000"/>
          <w:sz w:val="26"/>
          <w:highlight w:val="green"/>
        </w:rPr>
        <w:t>Cidade/ESTADO</w:t>
      </w:r>
      <w:r w:rsidR="004823B9">
        <w:rPr>
          <w:rFonts w:ascii="Calibri" w:hAnsi="Calibri"/>
          <w:sz w:val="26"/>
        </w:rPr>
        <w:t xml:space="preserve">, </w:t>
      </w:r>
      <w:r w:rsidRPr="008614F3">
        <w:rPr>
          <w:rFonts w:ascii="Calibri" w:hAnsi="Calibri"/>
          <w:color w:val="FF0000"/>
          <w:sz w:val="26"/>
          <w:highlight w:val="green"/>
        </w:rPr>
        <w:t>DIA</w:t>
      </w:r>
      <w:r w:rsidR="004823B9">
        <w:rPr>
          <w:rFonts w:ascii="Calibri" w:hAnsi="Calibri"/>
          <w:sz w:val="26"/>
        </w:rPr>
        <w:t xml:space="preserve"> de </w:t>
      </w:r>
      <w:r w:rsidRPr="008614F3">
        <w:rPr>
          <w:rFonts w:ascii="Calibri" w:hAnsi="Calibri"/>
          <w:color w:val="FF0000"/>
          <w:sz w:val="26"/>
          <w:highlight w:val="green"/>
        </w:rPr>
        <w:t>MÊS</w:t>
      </w:r>
      <w:r>
        <w:rPr>
          <w:rFonts w:ascii="Calibri" w:hAnsi="Calibri"/>
          <w:sz w:val="26"/>
        </w:rPr>
        <w:t xml:space="preserve"> </w:t>
      </w:r>
      <w:r w:rsidR="004823B9">
        <w:rPr>
          <w:rFonts w:ascii="Calibri" w:hAnsi="Calibri"/>
          <w:sz w:val="26"/>
        </w:rPr>
        <w:t>de 2020</w:t>
      </w:r>
      <w:r w:rsidR="00B91254" w:rsidRPr="00B91254">
        <w:rPr>
          <w:rFonts w:ascii="Calibri" w:hAnsi="Calibri"/>
          <w:sz w:val="26"/>
        </w:rPr>
        <w:t>.</w:t>
      </w:r>
    </w:p>
    <w:p w14:paraId="2B152FB9" w14:textId="77777777" w:rsidR="004823B9" w:rsidRDefault="004823B9" w:rsidP="004823B9">
      <w:pPr>
        <w:spacing w:after="0" w:line="276" w:lineRule="auto"/>
        <w:jc w:val="both"/>
        <w:rPr>
          <w:rFonts w:ascii="Calibri" w:hAnsi="Calibri"/>
          <w:sz w:val="26"/>
        </w:rPr>
      </w:pPr>
    </w:p>
    <w:p w14:paraId="035555AE" w14:textId="77777777" w:rsidR="004823B9" w:rsidRP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  <w:r w:rsidRPr="004823B9">
        <w:rPr>
          <w:rFonts w:ascii="Calibri" w:hAnsi="Calibri"/>
          <w:sz w:val="26"/>
        </w:rPr>
        <w:t>__________________________________________________</w:t>
      </w:r>
    </w:p>
    <w:p w14:paraId="7BC49780" w14:textId="77777777" w:rsidR="004823B9" w:rsidRP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  <w:r w:rsidRPr="004823B9">
        <w:rPr>
          <w:rFonts w:ascii="Calibri" w:hAnsi="Calibri"/>
          <w:sz w:val="26"/>
        </w:rPr>
        <w:t>Assinatura autorizada do empregador</w:t>
      </w:r>
    </w:p>
    <w:p w14:paraId="3FF4F88C" w14:textId="77777777" w:rsidR="004823B9" w:rsidRP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</w:p>
    <w:p w14:paraId="33EFE4C2" w14:textId="77777777" w:rsid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</w:p>
    <w:p w14:paraId="2E5AB402" w14:textId="32A059B4" w:rsid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  <w:r w:rsidRPr="004823B9">
        <w:rPr>
          <w:rFonts w:ascii="Calibri" w:hAnsi="Calibri"/>
          <w:sz w:val="26"/>
        </w:rPr>
        <w:t>CIENTE DO EMPREGADO:  DATA ___/____/______</w:t>
      </w:r>
    </w:p>
    <w:p w14:paraId="4C9E1173" w14:textId="77777777" w:rsidR="008614F3" w:rsidRPr="004823B9" w:rsidRDefault="008614F3" w:rsidP="004823B9">
      <w:pPr>
        <w:spacing w:after="0" w:line="240" w:lineRule="auto"/>
        <w:jc w:val="both"/>
        <w:rPr>
          <w:rFonts w:ascii="Calibri" w:hAnsi="Calibri"/>
          <w:sz w:val="26"/>
        </w:rPr>
      </w:pPr>
      <w:bookmarkStart w:id="0" w:name="_GoBack"/>
      <w:bookmarkEnd w:id="0"/>
    </w:p>
    <w:p w14:paraId="68B87D9A" w14:textId="77777777" w:rsid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</w:p>
    <w:p w14:paraId="08B764BA" w14:textId="77777777" w:rsidR="004823B9" w:rsidRPr="004823B9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  <w:r w:rsidRPr="004823B9">
        <w:rPr>
          <w:rFonts w:ascii="Calibri" w:hAnsi="Calibri"/>
          <w:sz w:val="26"/>
        </w:rPr>
        <w:t>__________________________________________________</w:t>
      </w:r>
    </w:p>
    <w:p w14:paraId="7E9FD6A2" w14:textId="77777777" w:rsidR="008E3337" w:rsidRPr="00B91254" w:rsidRDefault="004823B9" w:rsidP="004823B9">
      <w:pPr>
        <w:spacing w:after="0" w:line="240" w:lineRule="auto"/>
        <w:jc w:val="both"/>
        <w:rPr>
          <w:rFonts w:ascii="Calibri" w:hAnsi="Calibri"/>
          <w:sz w:val="26"/>
        </w:rPr>
      </w:pPr>
      <w:r w:rsidRPr="004823B9">
        <w:rPr>
          <w:rFonts w:ascii="Calibri" w:hAnsi="Calibri"/>
          <w:sz w:val="26"/>
        </w:rPr>
        <w:t>Assinatura do empregado</w:t>
      </w:r>
    </w:p>
    <w:sectPr w:rsidR="008E3337" w:rsidRPr="00B91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54"/>
    <w:rsid w:val="001540B0"/>
    <w:rsid w:val="00280CCB"/>
    <w:rsid w:val="004823B9"/>
    <w:rsid w:val="007404DA"/>
    <w:rsid w:val="008614F3"/>
    <w:rsid w:val="00B91254"/>
    <w:rsid w:val="00D61B67"/>
    <w:rsid w:val="00DB67A8"/>
    <w:rsid w:val="00F20FA1"/>
    <w:rsid w:val="00F640DA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B51"/>
  <w15:chartTrackingRefBased/>
  <w15:docId w15:val="{2C49CB27-C95C-4DCB-A8EA-E46C9257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61B67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61B6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Lavigne</dc:creator>
  <cp:keywords/>
  <dc:description/>
  <cp:lastModifiedBy>Helder Lavigne</cp:lastModifiedBy>
  <cp:revision>2</cp:revision>
  <dcterms:created xsi:type="dcterms:W3CDTF">2020-04-07T19:59:00Z</dcterms:created>
  <dcterms:modified xsi:type="dcterms:W3CDTF">2020-04-07T19:59:00Z</dcterms:modified>
</cp:coreProperties>
</file>